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D3" w:rsidRDefault="008E3CD3" w:rsidP="008E3CD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8E3CD3" w:rsidRDefault="008E3CD3" w:rsidP="008E3CD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8E3CD3" w:rsidRDefault="008E3CD3" w:rsidP="008E3CD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8E3CD3" w:rsidRDefault="008E3CD3" w:rsidP="008E3CD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в кадастровом квартале 29:22:022701 площадью 345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Соломбальском территориальном округе г.Архангельска по улице Южной, 24:</w:t>
      </w:r>
    </w:p>
    <w:p w:rsidR="008E3CD3" w:rsidRDefault="008E3CD3" w:rsidP="008E3CD3">
      <w:pPr>
        <w:ind w:firstLine="708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8E3CD3" w:rsidRDefault="008E3CD3" w:rsidP="008E3CD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Общест</w:t>
      </w:r>
      <w:bookmarkStart w:id="0" w:name="_GoBack"/>
      <w:bookmarkEnd w:id="0"/>
      <w:r>
        <w:rPr>
          <w:bCs/>
          <w:sz w:val="28"/>
          <w:szCs w:val="28"/>
        </w:rPr>
        <w:t xml:space="preserve">венные обсуждения </w:t>
      </w:r>
      <w:r w:rsidR="00057CEA">
        <w:rPr>
          <w:bCs/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>с "1" июня 2020 года по "12" июня 2020 года.</w:t>
      </w:r>
    </w:p>
    <w:p w:rsidR="008E3CD3" w:rsidRDefault="008E3CD3" w:rsidP="008E3C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Соломбальском территориальном округе г.Архангельска по улице Южной, 24,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6"/>
        <w:gridCol w:w="9630"/>
      </w:tblGrid>
      <w:tr w:rsidR="008E3CD3" w:rsidTr="008E3CD3">
        <w:trPr>
          <w:trHeight w:val="340"/>
        </w:trPr>
        <w:tc>
          <w:tcPr>
            <w:tcW w:w="576" w:type="dxa"/>
            <w:hideMark/>
          </w:tcPr>
          <w:p w:rsidR="008E3CD3" w:rsidRDefault="008E3CD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8E3CD3" w:rsidRDefault="008E3CD3" w:rsidP="006E19DB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</w:t>
            </w:r>
            <w:r w:rsidR="006E19DB"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 xml:space="preserve"> здания на земельном участке,</w:t>
            </w:r>
          </w:p>
        </w:tc>
      </w:tr>
      <w:tr w:rsidR="008E3CD3" w:rsidTr="008E3CD3">
        <w:trPr>
          <w:trHeight w:val="340"/>
        </w:trPr>
        <w:tc>
          <w:tcPr>
            <w:tcW w:w="576" w:type="dxa"/>
            <w:hideMark/>
          </w:tcPr>
          <w:p w:rsidR="008E3CD3" w:rsidRDefault="008E3CD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630" w:type="dxa"/>
            <w:hideMark/>
          </w:tcPr>
          <w:p w:rsidR="008E3CD3" w:rsidRDefault="008E3CD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письма </w:t>
            </w:r>
            <w:proofErr w:type="spellStart"/>
            <w:r>
              <w:rPr>
                <w:bCs/>
                <w:sz w:val="28"/>
                <w:szCs w:val="28"/>
              </w:rPr>
              <w:t>АРЭС</w:t>
            </w:r>
            <w:proofErr w:type="spellEnd"/>
            <w:r>
              <w:rPr>
                <w:bCs/>
                <w:sz w:val="28"/>
                <w:szCs w:val="28"/>
              </w:rPr>
              <w:t xml:space="preserve"> ПО "Архангельские электрические сети" Архангельского филиала </w:t>
            </w:r>
            <w:proofErr w:type="spellStart"/>
            <w:r>
              <w:rPr>
                <w:bCs/>
                <w:sz w:val="28"/>
                <w:szCs w:val="28"/>
              </w:rPr>
              <w:t>ПАО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МРСК</w:t>
            </w:r>
            <w:proofErr w:type="spellEnd"/>
            <w:r>
              <w:rPr>
                <w:bCs/>
                <w:sz w:val="28"/>
                <w:szCs w:val="28"/>
              </w:rPr>
              <w:t xml:space="preserve"> Северо-Запада" от 21.02.2020 № 21-29/1673;</w:t>
            </w:r>
          </w:p>
        </w:tc>
      </w:tr>
      <w:tr w:rsidR="008E3CD3" w:rsidTr="008E3CD3">
        <w:trPr>
          <w:trHeight w:val="340"/>
        </w:trPr>
        <w:tc>
          <w:tcPr>
            <w:tcW w:w="576" w:type="dxa"/>
            <w:hideMark/>
          </w:tcPr>
          <w:p w:rsidR="008E3CD3" w:rsidRDefault="008E3CD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630" w:type="dxa"/>
            <w:hideMark/>
          </w:tcPr>
          <w:p w:rsidR="008E3CD3" w:rsidRDefault="008E3CD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планового картографического материала с согласованиями,</w:t>
            </w:r>
          </w:p>
        </w:tc>
      </w:tr>
    </w:tbl>
    <w:p w:rsidR="008E3CD3" w:rsidRDefault="008E3CD3" w:rsidP="008E3CD3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8E3CD3" w:rsidRDefault="008E3CD3" w:rsidP="008E3CD3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8E3CD3" w:rsidRDefault="008E3CD3" w:rsidP="008E3C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8E3CD3" w:rsidRDefault="008E3CD3" w:rsidP="008E3CD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"1" июня 2020 года по "12" июня 2020 года</w:t>
      </w:r>
      <w:r w:rsidR="00057C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(с понедельника по пятницу, рабочие дни). </w:t>
      </w:r>
    </w:p>
    <w:p w:rsidR="008E3CD3" w:rsidRDefault="008E3CD3" w:rsidP="008E3CD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8E3CD3" w:rsidRDefault="008E3CD3" w:rsidP="008E3CD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8E3CD3" w:rsidTr="00366BB7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3" w:rsidRDefault="008E3CD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3" w:rsidRDefault="008E3CD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3" w:rsidRDefault="008E3CD3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3" w:rsidRDefault="008E3CD3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8E3CD3" w:rsidTr="00366BB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3" w:rsidRDefault="008E3CD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3" w:rsidRDefault="008E3CD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  <w:p w:rsidR="00366BB7" w:rsidRDefault="00366BB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тел. 60-71-44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3" w:rsidRDefault="008E3CD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июня 2020 года</w:t>
            </w:r>
          </w:p>
          <w:p w:rsidR="008E3CD3" w:rsidRDefault="008E3CD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июня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3" w:rsidRDefault="008E3CD3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8E3CD3" w:rsidTr="00366BB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3" w:rsidRDefault="008E3CD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3" w:rsidRDefault="008E3CD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  <w:p w:rsidR="00366BB7" w:rsidRDefault="00366BB7" w:rsidP="00366BB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3" w:rsidRDefault="008E3CD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 июня 2020 года</w:t>
            </w:r>
          </w:p>
          <w:p w:rsidR="008E3CD3" w:rsidRDefault="008E3CD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июня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3" w:rsidRDefault="008E3CD3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8E3CD3" w:rsidRDefault="008E3CD3" w:rsidP="008E3CD3">
      <w:pPr>
        <w:ind w:firstLine="708"/>
        <w:jc w:val="both"/>
        <w:rPr>
          <w:bCs/>
          <w:sz w:val="28"/>
          <w:szCs w:val="28"/>
        </w:rPr>
      </w:pPr>
    </w:p>
    <w:p w:rsidR="008E3CD3" w:rsidRDefault="008E3CD3" w:rsidP="008E3CD3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E3CD3" w:rsidRDefault="008E3CD3" w:rsidP="008E3C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511DE7">
        <w:rPr>
          <w:bCs/>
          <w:sz w:val="28"/>
          <w:szCs w:val="28"/>
          <w:lang w:val="en-US"/>
        </w:rPr>
        <w:t>architect</w:t>
      </w:r>
      <w:r w:rsidRPr="00511DE7">
        <w:rPr>
          <w:bCs/>
          <w:sz w:val="28"/>
          <w:szCs w:val="28"/>
        </w:rPr>
        <w:t>@</w:t>
      </w:r>
      <w:proofErr w:type="spellStart"/>
      <w:r w:rsidRPr="00511DE7">
        <w:rPr>
          <w:bCs/>
          <w:sz w:val="28"/>
          <w:szCs w:val="28"/>
          <w:lang w:val="en-US"/>
        </w:rPr>
        <w:t>arhcity</w:t>
      </w:r>
      <w:proofErr w:type="spellEnd"/>
      <w:r w:rsidRPr="00511DE7">
        <w:rPr>
          <w:bCs/>
          <w:sz w:val="28"/>
          <w:szCs w:val="28"/>
        </w:rPr>
        <w:t>.</w:t>
      </w:r>
      <w:proofErr w:type="spellStart"/>
      <w:r w:rsidRPr="00511DE7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8E3CD3" w:rsidRDefault="008E3CD3" w:rsidP="008E3C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8E3CD3" w:rsidRDefault="008E3CD3" w:rsidP="008E3C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E3CD3" w:rsidRDefault="008E3CD3" w:rsidP="008E3CD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8E3CD3" w:rsidRDefault="008E3CD3" w:rsidP="008E3C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8E3CD3" w:rsidRDefault="008E3CD3" w:rsidP="008E3C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8E3CD3" w:rsidRDefault="008E3CD3" w:rsidP="008E3CD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511DE7">
        <w:rPr>
          <w:bCs/>
          <w:sz w:val="28"/>
          <w:szCs w:val="28"/>
        </w:rPr>
        <w:t>http://www.arhcity.ru/?page=2418/0</w:t>
      </w:r>
      <w:r w:rsidRPr="00511DE7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8E3CD3">
      <w:pgSz w:w="11906" w:h="16838"/>
      <w:pgMar w:top="28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2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57CEA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46E2A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66BB7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1DE7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19DB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CD3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E3C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E3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6</cp:revision>
  <dcterms:created xsi:type="dcterms:W3CDTF">2020-05-07T07:35:00Z</dcterms:created>
  <dcterms:modified xsi:type="dcterms:W3CDTF">2020-05-14T12:25:00Z</dcterms:modified>
</cp:coreProperties>
</file>